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5" w:type="dxa"/>
        <w:tblInd w:w="-9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7"/>
        <w:gridCol w:w="5261"/>
        <w:gridCol w:w="4247"/>
        <w:gridCol w:w="20"/>
      </w:tblGrid>
      <w:tr w:rsidR="001F093F" w:rsidRPr="001F093F" w:rsidTr="00996242">
        <w:trPr>
          <w:gridAfter w:val="1"/>
          <w:wAfter w:w="6" w:type="dxa"/>
          <w:trHeight w:val="921"/>
        </w:trPr>
        <w:tc>
          <w:tcPr>
            <w:tcW w:w="827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before="645" w:after="645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9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before="645" w:after="645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4253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before="645" w:after="645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  <w:t>Адрес официального сайта медицинской организации</w:t>
            </w:r>
          </w:p>
        </w:tc>
      </w:tr>
      <w:tr w:rsidR="001F093F" w:rsidRPr="001F093F" w:rsidTr="00996242">
        <w:tc>
          <w:tcPr>
            <w:tcW w:w="827" w:type="dxa"/>
            <w:vMerge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before="645" w:after="645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vMerge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before="645" w:after="645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before="645" w:after="645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before="645" w:after="645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"Бардымская ЦРБ им. А.П. Курочкиной"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before="360"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http://bardacrb.ru/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"КБ им. Вагнера Е.А." г. Березники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http://hospital.mmdl.ru/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"Березовская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http://www.berbol.ru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"Больница Коми-Пермяцкого округа" 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http://bolnicakpo.ru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ГБУЗ ПК "Большесосновская ЦРБ им. </w:t>
            </w:r>
            <w:proofErr w:type="spellStart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Колчановой</w:t>
            </w:r>
            <w:proofErr w:type="spellEnd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Г.Ф."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http://бснбол.рф/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"Верещагинская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http://vrb.perm.ru/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ГБУЗ ПК "ГБ </w:t>
            </w:r>
            <w:proofErr w:type="spellStart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Лысьвенского</w:t>
            </w:r>
            <w:proofErr w:type="spellEnd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ГО"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0" w:anchor="content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http://www.lysvagb.ru/dispanserizaciya#content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"КБ Свердловского района"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http://permkbsr.ru/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ГАУЗ ПК "ГКБ 4"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http://gkb4.perm.ru/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"ГКП 2"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http://gp2.medicalperm.ru/informacija-dla-pacijentov/dispanserizacija/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"ГКП 4"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http://gkp4.ru/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"ГКП 5"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http://www.gkp5.perm.ru/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"ГКП г. Перми"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http://permgkp.ru/1007/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"Горнозаводская 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https://gornozrb.ru/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9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"ГКБ им. С.Н. Гринберга"</w:t>
            </w:r>
          </w:p>
        </w:tc>
        <w:tc>
          <w:tcPr>
            <w:tcW w:w="4253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http://gb-grinberga.ru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vMerge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vMerge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"ГП 7"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www.permgp7.ru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</w:t>
            </w:r>
            <w:proofErr w:type="spellStart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Добрянская</w:t>
            </w:r>
            <w:proofErr w:type="spellEnd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http://dobrcrb.ru/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"Еловская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http://elovo-crb.ru/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"Ильинская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http://ilncrb.ru/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"Карагайская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http://kcrb1.ru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"Кишертская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-http://kishertcrb.ru/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"Красновишерская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http://visheracrb.ru/patients/screening/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"Краснокамская ГБ"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http://kcrp.ru/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"Куединская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http://kuedacrb.ru/main/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"Кунгурская ГБ"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http://kcgp.ru/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"ГБ 6"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https://permgb6.ru/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"Нытвенская 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http://nytvarb.ru/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"Октябрьская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https://ocrbmed.ru/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"Ординская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https://orda-crb.ru/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"Осинская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htths://osacrb.wdepo.ru/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"Оханская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http://ohanskmed.ru/paczientam/dispanserizacziya.html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"Очерская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http://ochcrb.ru/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"Пермская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http://prmcrb.ru/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"Полазненская 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http://polazna-med.ru/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"Северная БКПО"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w:history="1">
              <w:proofErr w:type="spellStart"/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</w:t>
              </w:r>
              <w:proofErr w:type="spellEnd"/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;//</w:t>
              </w:r>
              <w:proofErr w:type="spellStart"/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severnaya-bkpo.ru</w:t>
              </w:r>
              <w:proofErr w:type="spellEnd"/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 ГБ г. Соликамск"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http://gb1.solzdrav.ru/patients/screening/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"Сивинская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http://www.sivacrb.ru/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"Суксунская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http://suksuncrb.ru/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"Уинская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http://uincrb.medicalperm.ru/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"Чайковская ЦГБ"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http://chaikgb.ru/patients/screening/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"Частинская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https://chastye-crb.ru/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"Чернушинская 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http://cherncrp.ru/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"Чусовская больница им. В.Г. Любимова"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https://чусовскаябольница.рф/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"Чердынская 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http://cherdrb.ucoz.org/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69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"АВИСМА-МЕД" г. Березники</w:t>
            </w:r>
          </w:p>
        </w:tc>
        <w:tc>
          <w:tcPr>
            <w:tcW w:w="4253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http://www.avisma-med.ru/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vMerge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vMerge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69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"МСЧ Сода" г. Березники</w:t>
            </w:r>
          </w:p>
        </w:tc>
        <w:tc>
          <w:tcPr>
            <w:tcW w:w="4253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http://mschsoda.ulcraft.com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vMerge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vMerge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69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"Поликлиника АЦЗ" г. Березники</w:t>
            </w:r>
          </w:p>
        </w:tc>
        <w:tc>
          <w:tcPr>
            <w:tcW w:w="4253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https://www.alfazdrav.ru/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vMerge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vMerge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"Городская поликлиника" г. Краснокамск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www.gorpolic.ru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69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"Доктор Айболит" г. Кунгур</w:t>
            </w:r>
          </w:p>
        </w:tc>
        <w:tc>
          <w:tcPr>
            <w:tcW w:w="4253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www.aibolit-kungur.ru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vMerge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vMerge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"Врач общей практики" г. Оса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http://osavop.ru/     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Усть-Качкинская</w:t>
            </w:r>
            <w:proofErr w:type="spellEnd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СВА"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www.uksva.ru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ФГБОУ ВО "ПГМУ им. академика Е.А. Вагнера Минздрава России" 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http://clinic.psma.ru/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АО "МЦ "Философия красоты и здоровья"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www.medic-group.ru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"Городская поликлиника" г. Пермь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www.gpperm.ru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"Елизаветинская больница"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http://elisabeth-med.ru/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ЧУЗ "КБ "РЖД-Медицина" г. Пермь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www.medikrzd.ru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ФГБУЗ "ПКЦ ФМБА России"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http://pkc.perm.ru/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УралМед</w:t>
            </w:r>
            <w:proofErr w:type="spellEnd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" г. Пермь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www.nadezhda-med.ru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"Частная клиника-салон "Роден"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F093F" w:rsidRPr="001F093F" w:rsidRDefault="00595828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="001F093F"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https://roden.perm.ru/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6486" w:rsidRDefault="002A6486"/>
    <w:sectPr w:rsidR="002A6486" w:rsidSect="0059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AF8"/>
    <w:rsid w:val="00035EE4"/>
    <w:rsid w:val="001F093F"/>
    <w:rsid w:val="002A6486"/>
    <w:rsid w:val="00595828"/>
    <w:rsid w:val="00672AF8"/>
    <w:rsid w:val="0099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09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p2.medicalperm.ru/informacija-dla-pacijentov/dispanserizacija/" TargetMode="External"/><Relationship Id="rId18" Type="http://schemas.openxmlformats.org/officeDocument/2006/relationships/hyperlink" Target="http://gb-grinberga.ru/" TargetMode="External"/><Relationship Id="rId26" Type="http://schemas.openxmlformats.org/officeDocument/2006/relationships/hyperlink" Target="http://kcrp.ru/" TargetMode="External"/><Relationship Id="rId39" Type="http://schemas.openxmlformats.org/officeDocument/2006/relationships/hyperlink" Target="http://www.sivacrb.ru/" TargetMode="External"/><Relationship Id="rId21" Type="http://schemas.openxmlformats.org/officeDocument/2006/relationships/hyperlink" Target="http://elovo-crb.ru/" TargetMode="External"/><Relationship Id="rId34" Type="http://schemas.openxmlformats.org/officeDocument/2006/relationships/hyperlink" Target="http://ohanskmed.ru/paczientam/dispanserizacziya.html" TargetMode="External"/><Relationship Id="rId42" Type="http://schemas.openxmlformats.org/officeDocument/2006/relationships/hyperlink" Target="http://chaikgb.ru/patients/screening/" TargetMode="External"/><Relationship Id="rId47" Type="http://schemas.openxmlformats.org/officeDocument/2006/relationships/hyperlink" Target="http://www.avisma-med.ru/" TargetMode="External"/><Relationship Id="rId50" Type="http://schemas.openxmlformats.org/officeDocument/2006/relationships/hyperlink" Target="http://www.gorpolic.ru/" TargetMode="External"/><Relationship Id="rId55" Type="http://schemas.openxmlformats.org/officeDocument/2006/relationships/hyperlink" Target="http://www.medic-group.ru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bolnicakp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ermgkp.ru/1007/" TargetMode="External"/><Relationship Id="rId20" Type="http://schemas.openxmlformats.org/officeDocument/2006/relationships/hyperlink" Target="http://dobrcrb.ru/" TargetMode="External"/><Relationship Id="rId29" Type="http://schemas.openxmlformats.org/officeDocument/2006/relationships/hyperlink" Target="https://permgb6.ru/" TargetMode="External"/><Relationship Id="rId41" Type="http://schemas.openxmlformats.org/officeDocument/2006/relationships/hyperlink" Target="http://uincrb.medicalperm.ru/" TargetMode="External"/><Relationship Id="rId54" Type="http://schemas.openxmlformats.org/officeDocument/2006/relationships/hyperlink" Target="http://clinic.psma.ru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rbol.ru/" TargetMode="External"/><Relationship Id="rId11" Type="http://schemas.openxmlformats.org/officeDocument/2006/relationships/hyperlink" Target="http://permkbsr.ru/" TargetMode="External"/><Relationship Id="rId24" Type="http://schemas.openxmlformats.org/officeDocument/2006/relationships/hyperlink" Target="http://kishertcrb.ru/" TargetMode="External"/><Relationship Id="rId32" Type="http://schemas.openxmlformats.org/officeDocument/2006/relationships/hyperlink" Target="https://orda-crb.ru/" TargetMode="External"/><Relationship Id="rId37" Type="http://schemas.openxmlformats.org/officeDocument/2006/relationships/hyperlink" Target="http://polazna-med.ru/" TargetMode="External"/><Relationship Id="rId40" Type="http://schemas.openxmlformats.org/officeDocument/2006/relationships/hyperlink" Target="http://suksuncrb.ru/" TargetMode="External"/><Relationship Id="rId45" Type="http://schemas.openxmlformats.org/officeDocument/2006/relationships/hyperlink" Target="https://xn--80aacc6ajjqde1acw7cc4g2b.xn--p1ai/" TargetMode="External"/><Relationship Id="rId53" Type="http://schemas.openxmlformats.org/officeDocument/2006/relationships/hyperlink" Target="http://www.uksva.ru/" TargetMode="External"/><Relationship Id="rId58" Type="http://schemas.openxmlformats.org/officeDocument/2006/relationships/hyperlink" Target="http://www.medikrzd.ru/" TargetMode="External"/><Relationship Id="rId5" Type="http://schemas.openxmlformats.org/officeDocument/2006/relationships/hyperlink" Target="http://hospital.mmdl.ru/" TargetMode="External"/><Relationship Id="rId15" Type="http://schemas.openxmlformats.org/officeDocument/2006/relationships/hyperlink" Target="http://www.gkp5.perm.ru/" TargetMode="External"/><Relationship Id="rId23" Type="http://schemas.openxmlformats.org/officeDocument/2006/relationships/hyperlink" Target="http://kcrb1.ru/" TargetMode="External"/><Relationship Id="rId28" Type="http://schemas.openxmlformats.org/officeDocument/2006/relationships/hyperlink" Target="http://kcgp.ru/" TargetMode="External"/><Relationship Id="rId36" Type="http://schemas.openxmlformats.org/officeDocument/2006/relationships/hyperlink" Target="http://prmcrb.ru/" TargetMode="External"/><Relationship Id="rId49" Type="http://schemas.openxmlformats.org/officeDocument/2006/relationships/hyperlink" Target="https://www.alfazdrav.ru/" TargetMode="External"/><Relationship Id="rId57" Type="http://schemas.openxmlformats.org/officeDocument/2006/relationships/hyperlink" Target="http://elisabeth-med.ru/" TargetMode="External"/><Relationship Id="rId61" Type="http://schemas.openxmlformats.org/officeDocument/2006/relationships/hyperlink" Target="https://roden.perm.ru/" TargetMode="External"/><Relationship Id="rId10" Type="http://schemas.openxmlformats.org/officeDocument/2006/relationships/hyperlink" Target="http://www.lysvagb.ru/dispanserizaciya" TargetMode="External"/><Relationship Id="rId19" Type="http://schemas.openxmlformats.org/officeDocument/2006/relationships/hyperlink" Target="http://www.permgp7.ru/" TargetMode="External"/><Relationship Id="rId31" Type="http://schemas.openxmlformats.org/officeDocument/2006/relationships/hyperlink" Target="https://ocrbmed.ru/" TargetMode="External"/><Relationship Id="rId44" Type="http://schemas.openxmlformats.org/officeDocument/2006/relationships/hyperlink" Target="http://cherncrp.ru/" TargetMode="External"/><Relationship Id="rId52" Type="http://schemas.openxmlformats.org/officeDocument/2006/relationships/hyperlink" Target="http://osavop.ru/" TargetMode="External"/><Relationship Id="rId60" Type="http://schemas.openxmlformats.org/officeDocument/2006/relationships/hyperlink" Target="http://www.nadezhda-med.ru/" TargetMode="External"/><Relationship Id="rId4" Type="http://schemas.openxmlformats.org/officeDocument/2006/relationships/hyperlink" Target="http://bardacrb.ru/" TargetMode="External"/><Relationship Id="rId9" Type="http://schemas.openxmlformats.org/officeDocument/2006/relationships/hyperlink" Target="http://vrb.perm.ru/" TargetMode="External"/><Relationship Id="rId14" Type="http://schemas.openxmlformats.org/officeDocument/2006/relationships/hyperlink" Target="http://gkp4.ru/" TargetMode="External"/><Relationship Id="rId22" Type="http://schemas.openxmlformats.org/officeDocument/2006/relationships/hyperlink" Target="http://ilncrb.ru/" TargetMode="External"/><Relationship Id="rId27" Type="http://schemas.openxmlformats.org/officeDocument/2006/relationships/hyperlink" Target="http://kuedacrb.ru/main/" TargetMode="External"/><Relationship Id="rId30" Type="http://schemas.openxmlformats.org/officeDocument/2006/relationships/hyperlink" Target="http://nytvarb.ru/" TargetMode="External"/><Relationship Id="rId35" Type="http://schemas.openxmlformats.org/officeDocument/2006/relationships/hyperlink" Target="http://ochcrb.ru/" TargetMode="External"/><Relationship Id="rId43" Type="http://schemas.openxmlformats.org/officeDocument/2006/relationships/hyperlink" Target="https://chastye-crb.ru/" TargetMode="External"/><Relationship Id="rId48" Type="http://schemas.openxmlformats.org/officeDocument/2006/relationships/hyperlink" Target="http://mschsoda.ulcraft.com/" TargetMode="External"/><Relationship Id="rId56" Type="http://schemas.openxmlformats.org/officeDocument/2006/relationships/hyperlink" Target="http://www.gpperm.ru/" TargetMode="External"/><Relationship Id="rId8" Type="http://schemas.openxmlformats.org/officeDocument/2006/relationships/hyperlink" Target="http://xn--90aa4aggp.xn--p1ai/" TargetMode="External"/><Relationship Id="rId51" Type="http://schemas.openxmlformats.org/officeDocument/2006/relationships/hyperlink" Target="http://www.aibolit-kungur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kb4.perm.ru/" TargetMode="External"/><Relationship Id="rId17" Type="http://schemas.openxmlformats.org/officeDocument/2006/relationships/hyperlink" Target="https://gornozrb.ru/" TargetMode="External"/><Relationship Id="rId25" Type="http://schemas.openxmlformats.org/officeDocument/2006/relationships/hyperlink" Target="http://visheracrb.ru/patients/screening/" TargetMode="External"/><Relationship Id="rId33" Type="http://schemas.openxmlformats.org/officeDocument/2006/relationships/hyperlink" Target="htths://osacrb.wdepo.ru/" TargetMode="External"/><Relationship Id="rId38" Type="http://schemas.openxmlformats.org/officeDocument/2006/relationships/hyperlink" Target="http://gb1.solzdrav.ru/patients/screening/" TargetMode="External"/><Relationship Id="rId46" Type="http://schemas.openxmlformats.org/officeDocument/2006/relationships/hyperlink" Target="http://cherdrb.ucoz.org/" TargetMode="External"/><Relationship Id="rId59" Type="http://schemas.openxmlformats.org/officeDocument/2006/relationships/hyperlink" Target="http://pkc.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Ивановна Вершинина</dc:creator>
  <cp:lastModifiedBy>Алексеева Ольга</cp:lastModifiedBy>
  <cp:revision>2</cp:revision>
  <dcterms:created xsi:type="dcterms:W3CDTF">2024-05-23T05:26:00Z</dcterms:created>
  <dcterms:modified xsi:type="dcterms:W3CDTF">2024-05-23T05:26:00Z</dcterms:modified>
</cp:coreProperties>
</file>